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120" w:before="480" w:lineRule="auto"/>
        <w:rPr>
          <w:sz w:val="20"/>
          <w:szCs w:val="20"/>
        </w:rPr>
      </w:pPr>
      <w:bookmarkStart w:colFirst="0" w:colLast="0" w:name="_70ldl7qgjxn3" w:id="0"/>
      <w:bookmarkEnd w:id="0"/>
      <w:r w:rsidDel="00000000" w:rsidR="00000000" w:rsidRPr="00000000">
        <w:rPr>
          <w:sz w:val="46"/>
          <w:szCs w:val="46"/>
          <w:rtl w:val="0"/>
        </w:rPr>
        <w:t xml:space="preserve">Werkplekleren Dagboek</w:t>
        <w:br w:type="textWrapping"/>
      </w:r>
      <w:r w:rsidDel="00000000" w:rsidR="00000000" w:rsidRPr="00000000">
        <w:rPr>
          <w:b w:val="1"/>
          <w:color w:val="20b097"/>
          <w:sz w:val="20"/>
          <w:szCs w:val="20"/>
          <w:rtl w:val="0"/>
        </w:rPr>
        <w:t xml:space="preserve">Hoe leer jij op de werkplek? Houd 5 dagen bij hoe je leert op de werkplek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📌 Vul per dag de onderstaande vragen in. Na 5 dagen kijk je terug en beantwoord je de reflectievraag.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2220"/>
        <w:gridCol w:w="2220"/>
        <w:gridCol w:w="2205"/>
        <w:tblGridChange w:id="0">
          <w:tblGrid>
            <w:gridCol w:w="2190"/>
            <w:gridCol w:w="2220"/>
            <w:gridCol w:w="2220"/>
            <w:gridCol w:w="220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26358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="276" w:lineRule="auto"/>
              <w:rPr>
                <w:b w:val="1"/>
                <w:color w:val="ffffff"/>
              </w:rPr>
            </w:pPr>
            <w:bookmarkStart w:colFirst="0" w:colLast="0" w:name="_waw43ok9t96f" w:id="1"/>
            <w:bookmarkEnd w:id="1"/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26358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="276" w:lineRule="auto"/>
              <w:rPr>
                <w:b w:val="1"/>
                <w:color w:val="ffffff"/>
              </w:rPr>
            </w:pPr>
            <w:bookmarkStart w:colFirst="0" w:colLast="0" w:name="_waw43ok9t96f" w:id="1"/>
            <w:bookmarkEnd w:id="1"/>
            <w:r w:rsidDel="00000000" w:rsidR="00000000" w:rsidRPr="00000000">
              <w:rPr>
                <w:b w:val="1"/>
                <w:color w:val="ffffff"/>
                <w:rtl w:val="0"/>
              </w:rPr>
              <w:t xml:space="preserve">Wat heb ik vandaag geleerd?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26358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="276" w:lineRule="auto"/>
              <w:rPr>
                <w:b w:val="1"/>
                <w:color w:val="ffffff"/>
              </w:rPr>
            </w:pPr>
            <w:bookmarkStart w:colFirst="0" w:colLast="0" w:name="_waw43ok9t96f" w:id="1"/>
            <w:bookmarkEnd w:id="1"/>
            <w:r w:rsidDel="00000000" w:rsidR="00000000" w:rsidRPr="00000000">
              <w:rPr>
                <w:b w:val="1"/>
                <w:color w:val="ffffff"/>
                <w:rtl w:val="0"/>
              </w:rPr>
              <w:t xml:space="preserve">Wat heb ik daarvoor gedaan?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26358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="276" w:lineRule="auto"/>
              <w:rPr>
                <w:b w:val="1"/>
                <w:color w:val="ffffff"/>
              </w:rPr>
            </w:pPr>
            <w:bookmarkStart w:colFirst="0" w:colLast="0" w:name="_waw43ok9t96f" w:id="1"/>
            <w:bookmarkEnd w:id="1"/>
            <w:r w:rsidDel="00000000" w:rsidR="00000000" w:rsidRPr="00000000">
              <w:rPr>
                <w:b w:val="1"/>
                <w:color w:val="ffffff"/>
                <w:rtl w:val="0"/>
              </w:rPr>
              <w:t xml:space="preserve">Wat maakte dat ik ging leren?</w:t>
            </w:r>
          </w:p>
        </w:tc>
      </w:tr>
      <w:tr>
        <w:trPr>
          <w:cantSplit w:val="0"/>
          <w:trHeight w:val="24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1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Dag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before="240" w:line="276" w:lineRule="auto"/>
              <w:rPr/>
            </w:pPr>
            <w:bookmarkStart w:colFirst="0" w:colLast="0" w:name="_32k8kbxs8udm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before="240" w:line="276" w:lineRule="auto"/>
              <w:rPr/>
            </w:pPr>
            <w:bookmarkStart w:colFirst="0" w:colLast="0" w:name="_l4czq1jm4smr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240" w:line="276" w:lineRule="auto"/>
              <w:rPr/>
            </w:pPr>
            <w:bookmarkStart w:colFirst="0" w:colLast="0" w:name="_btcr8hq5rstj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4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1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Dag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="276" w:lineRule="auto"/>
              <w:rPr/>
            </w:pPr>
            <w:bookmarkStart w:colFirst="0" w:colLast="0" w:name="_7s7895a0zfm5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240" w:line="276" w:lineRule="auto"/>
              <w:rPr/>
            </w:pPr>
            <w:bookmarkStart w:colFirst="0" w:colLast="0" w:name="_2ijao6slnq1d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4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1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Dag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="276" w:lineRule="auto"/>
              <w:rPr/>
            </w:pPr>
            <w:bookmarkStart w:colFirst="0" w:colLast="0" w:name="_xa80pjxgsiwz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240" w:line="276" w:lineRule="auto"/>
              <w:rPr/>
            </w:pPr>
            <w:bookmarkStart w:colFirst="0" w:colLast="0" w:name="_or8t1kofkqdi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4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1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Dag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="276" w:lineRule="auto"/>
              <w:rPr/>
            </w:pPr>
            <w:bookmarkStart w:colFirst="0" w:colLast="0" w:name="_3muit8i72rtj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240" w:line="276" w:lineRule="auto"/>
              <w:rPr/>
            </w:pPr>
            <w:bookmarkStart w:colFirst="0" w:colLast="0" w:name="_4wjw9qhrjglr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4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1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Dag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="276" w:lineRule="auto"/>
              <w:rPr/>
            </w:pPr>
            <w:bookmarkStart w:colFirst="0" w:colLast="0" w:name="_5p5g6mdbx79x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240" w:line="276" w:lineRule="auto"/>
              <w:rPr/>
            </w:pPr>
            <w:bookmarkStart w:colFirst="0" w:colLast="0" w:name="_4m2sx2edh01a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240" w:line="276" w:lineRule="auto"/>
              <w:rPr/>
            </w:pPr>
            <w:bookmarkStart w:colFirst="0" w:colLast="0" w:name="_d881iqxekjjb" w:id="13"/>
            <w:bookmarkEnd w:id="1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="276" w:lineRule="auto"/>
              <w:rPr/>
            </w:pPr>
            <w:bookmarkStart w:colFirst="0" w:colLast="0" w:name="_waw43ok9t96f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Rule="auto"/>
        <w:rPr/>
      </w:pPr>
      <w:bookmarkStart w:colFirst="0" w:colLast="0" w:name="_waw43ok9t96f" w:id="1"/>
      <w:bookmarkEnd w:id="1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20b097"/>
          <w:rtl w:val="0"/>
        </w:rPr>
        <w:t xml:space="preserve">Bekijk de antwoorden op de vragen per dag en beantwoord de vraag:</w:t>
      </w:r>
      <w:r w:rsidDel="00000000" w:rsidR="00000000" w:rsidRPr="00000000">
        <w:rPr>
          <w:rtl w:val="0"/>
        </w:rPr>
        <w:br w:type="textWrapping"/>
        <w:br w:type="textWrapping"/>
        <w:t xml:space="preserve">🤔 Wat valt op? Herken je patronen? 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bookmarkStart w:colFirst="0" w:colLast="0" w:name="_waw43ok9t96f" w:id="1"/>
      <w:bookmarkEnd w:id="1"/>
      <w:r w:rsidDel="00000000" w:rsidR="00000000" w:rsidRPr="00000000">
        <w:rPr>
          <w:rtl w:val="0"/>
        </w:rPr>
        <w:t xml:space="preserve">✍ __________________________________________________________</w:t>
      </w:r>
    </w:p>
    <w:p w:rsidR="00000000" w:rsidDel="00000000" w:rsidP="00000000" w:rsidRDefault="00000000" w:rsidRPr="00000000" w14:paraId="00000028">
      <w:pPr>
        <w:spacing w:after="240" w:before="240" w:lineRule="auto"/>
        <w:jc w:val="center"/>
        <w:rPr/>
      </w:pPr>
      <w:bookmarkStart w:colFirst="0" w:colLast="0" w:name="_waw43ok9t96f" w:id="1"/>
      <w:bookmarkEnd w:id="1"/>
      <w:r w:rsidDel="00000000" w:rsidR="00000000" w:rsidRPr="00000000">
        <w:rPr>
          <w:rtl w:val="0"/>
        </w:rPr>
        <w:t xml:space="preserve">📲 Scan de QR-code voor meer uitleg over deze opdracht, </w:t>
        <w:br w:type="textWrapping"/>
        <w:t xml:space="preserve">of ga naar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educared.nl/dagboek-werkplekleren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jc w:val="center"/>
        <w:rPr/>
      </w:pPr>
      <w:bookmarkStart w:colFirst="0" w:colLast="0" w:name="_bkwinns8mnqr" w:id="14"/>
      <w:bookmarkEnd w:id="14"/>
      <w:r w:rsidDel="00000000" w:rsidR="00000000" w:rsidRPr="00000000">
        <w:rPr/>
        <w:drawing>
          <wp:inline distB="114300" distT="114300" distL="114300" distR="114300">
            <wp:extent cx="2125500" cy="21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5500" cy="21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bookmarkStart w:colFirst="0" w:colLast="0" w:name="_waw43ok9t96f" w:id="1"/>
      <w:bookmarkEnd w:id="1"/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Poppins" w:cs="Poppins" w:eastAsia="Poppins" w:hAnsi="Poppins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-927848</wp:posOffset>
          </wp:positionH>
          <wp:positionV relativeFrom="paragraph">
            <wp:posOffset>-449579</wp:posOffset>
          </wp:positionV>
          <wp:extent cx="7594192" cy="1074674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4192" cy="107467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oppins" w:cs="Poppins" w:eastAsia="Poppins" w:hAnsi="Poppins"/>
        <w:sz w:val="21"/>
        <w:szCs w:val="21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6358c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6358c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educared.nl/dagboek-werkplekleren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